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58A" w:rsidRPr="00CD27B9" w:rsidRDefault="001A158A" w:rsidP="001A158A">
      <w:pPr>
        <w:rPr>
          <w:rFonts w:ascii="Courier New" w:hAnsi="Courier New" w:cs="Courier New"/>
          <w:sz w:val="24"/>
          <w:szCs w:val="24"/>
        </w:rPr>
      </w:pPr>
      <w:r w:rsidRPr="00CD27B9">
        <w:rPr>
          <w:rFonts w:ascii="Courier New" w:hAnsi="Courier New" w:cs="Courier New"/>
          <w:sz w:val="24"/>
          <w:szCs w:val="24"/>
        </w:rPr>
        <w:t xml:space="preserve">Treatment Options </w:t>
      </w:r>
      <w:proofErr w:type="gramStart"/>
      <w:r w:rsidRPr="00CD27B9">
        <w:rPr>
          <w:rFonts w:ascii="Courier New" w:hAnsi="Courier New" w:cs="Courier New"/>
          <w:sz w:val="24"/>
          <w:szCs w:val="24"/>
        </w:rPr>
        <w:t>For</w:t>
      </w:r>
      <w:proofErr w:type="gramEnd"/>
      <w:r w:rsidRPr="00CD27B9">
        <w:rPr>
          <w:rFonts w:ascii="Courier New" w:hAnsi="Courier New" w:cs="Courier New"/>
          <w:sz w:val="24"/>
          <w:szCs w:val="24"/>
        </w:rPr>
        <w:t xml:space="preserve"> Hypothyroidism</w:t>
      </w:r>
    </w:p>
    <w:p w:rsidR="0099174A" w:rsidRPr="00CD27B9" w:rsidRDefault="0099174A" w:rsidP="001A158A">
      <w:pPr>
        <w:rPr>
          <w:rFonts w:ascii="Courier New" w:hAnsi="Courier New" w:cs="Courier New"/>
          <w:sz w:val="24"/>
          <w:szCs w:val="24"/>
        </w:rPr>
      </w:pPr>
      <w:r w:rsidRPr="00CD27B9">
        <w:rPr>
          <w:rFonts w:ascii="Courier New" w:hAnsi="Courier New" w:cs="Courier New"/>
          <w:sz w:val="24"/>
          <w:szCs w:val="24"/>
        </w:rPr>
        <w:t>If you have recently been diagnosed with hypothyroidism, you might be curious what the treatment options are. The following includes a combination of medical and home treatments to consider.</w:t>
      </w:r>
    </w:p>
    <w:p w:rsidR="00CD27B9" w:rsidRPr="00CD27B9" w:rsidRDefault="00CD27B9" w:rsidP="001A158A">
      <w:pPr>
        <w:rPr>
          <w:rFonts w:ascii="Courier New" w:hAnsi="Courier New" w:cs="Courier New"/>
          <w:b/>
          <w:sz w:val="24"/>
          <w:szCs w:val="24"/>
        </w:rPr>
      </w:pPr>
      <w:proofErr w:type="spellStart"/>
      <w:r w:rsidRPr="00CD27B9">
        <w:rPr>
          <w:rFonts w:ascii="Courier New" w:hAnsi="Courier New" w:cs="Courier New"/>
          <w:b/>
          <w:sz w:val="24"/>
          <w:szCs w:val="24"/>
        </w:rPr>
        <w:t>Levothyroxine</w:t>
      </w:r>
      <w:proofErr w:type="spellEnd"/>
      <w:r w:rsidRPr="00CD27B9">
        <w:rPr>
          <w:rFonts w:ascii="Courier New" w:hAnsi="Courier New" w:cs="Courier New"/>
          <w:b/>
          <w:sz w:val="24"/>
          <w:szCs w:val="24"/>
        </w:rPr>
        <w:t xml:space="preserve"> Replacement Drugs</w:t>
      </w:r>
    </w:p>
    <w:p w:rsidR="00CD27B9" w:rsidRPr="00CD27B9" w:rsidRDefault="00CD27B9" w:rsidP="001A158A">
      <w:pPr>
        <w:rPr>
          <w:rFonts w:ascii="Courier New" w:hAnsi="Courier New" w:cs="Courier New"/>
          <w:sz w:val="24"/>
          <w:szCs w:val="24"/>
        </w:rPr>
      </w:pPr>
      <w:r w:rsidRPr="00CD27B9">
        <w:rPr>
          <w:rFonts w:ascii="Courier New" w:hAnsi="Courier New" w:cs="Courier New"/>
          <w:sz w:val="24"/>
          <w:szCs w:val="24"/>
        </w:rPr>
        <w:t xml:space="preserve">The primary treatment your doctor will recommend for hypothyroidism is to take a medication that helps to replace the thyroid hormone that is missing. The hormone you are missing with an underactive thyroid is called </w:t>
      </w:r>
      <w:proofErr w:type="spellStart"/>
      <w:r w:rsidRPr="00CD27B9">
        <w:rPr>
          <w:rFonts w:ascii="Courier New" w:hAnsi="Courier New" w:cs="Courier New"/>
          <w:sz w:val="24"/>
          <w:szCs w:val="24"/>
        </w:rPr>
        <w:t>thyroxine</w:t>
      </w:r>
      <w:proofErr w:type="spellEnd"/>
      <w:r w:rsidRPr="00CD27B9">
        <w:rPr>
          <w:rFonts w:ascii="Courier New" w:hAnsi="Courier New" w:cs="Courier New"/>
          <w:sz w:val="24"/>
          <w:szCs w:val="24"/>
        </w:rPr>
        <w:t xml:space="preserve">. While you can’t replace it directly since it is produced naturally by the thyroid gland, there is a synthetic hormone that is similar, called </w:t>
      </w:r>
      <w:proofErr w:type="spellStart"/>
      <w:r w:rsidRPr="00CD27B9">
        <w:rPr>
          <w:rFonts w:ascii="Courier New" w:hAnsi="Courier New" w:cs="Courier New"/>
          <w:sz w:val="24"/>
          <w:szCs w:val="24"/>
        </w:rPr>
        <w:t>lexothyroxine</w:t>
      </w:r>
      <w:proofErr w:type="spellEnd"/>
      <w:r w:rsidRPr="00CD27B9">
        <w:rPr>
          <w:rFonts w:ascii="Courier New" w:hAnsi="Courier New" w:cs="Courier New"/>
          <w:sz w:val="24"/>
          <w:szCs w:val="24"/>
        </w:rPr>
        <w:t xml:space="preserve">. There are medications under names like </w:t>
      </w:r>
      <w:proofErr w:type="spellStart"/>
      <w:r w:rsidRPr="00CD27B9">
        <w:rPr>
          <w:rFonts w:ascii="Courier New" w:hAnsi="Courier New" w:cs="Courier New"/>
          <w:sz w:val="24"/>
          <w:szCs w:val="24"/>
        </w:rPr>
        <w:t>Synthroid</w:t>
      </w:r>
      <w:proofErr w:type="spellEnd"/>
      <w:r w:rsidRPr="00CD27B9">
        <w:rPr>
          <w:rFonts w:ascii="Courier New" w:hAnsi="Courier New" w:cs="Courier New"/>
          <w:sz w:val="24"/>
          <w:szCs w:val="24"/>
        </w:rPr>
        <w:t xml:space="preserve"> and </w:t>
      </w:r>
      <w:proofErr w:type="spellStart"/>
      <w:r w:rsidRPr="00CD27B9">
        <w:rPr>
          <w:rFonts w:ascii="Courier New" w:hAnsi="Courier New" w:cs="Courier New"/>
          <w:sz w:val="24"/>
          <w:szCs w:val="24"/>
        </w:rPr>
        <w:t>Levothroid</w:t>
      </w:r>
      <w:proofErr w:type="spellEnd"/>
      <w:r w:rsidRPr="00CD27B9">
        <w:rPr>
          <w:rFonts w:ascii="Courier New" w:hAnsi="Courier New" w:cs="Courier New"/>
          <w:sz w:val="24"/>
          <w:szCs w:val="24"/>
        </w:rPr>
        <w:t xml:space="preserve"> that contain this hormone. You will get </w:t>
      </w:r>
      <w:proofErr w:type="spellStart"/>
      <w:r w:rsidRPr="00CD27B9">
        <w:rPr>
          <w:rFonts w:ascii="Courier New" w:hAnsi="Courier New" w:cs="Courier New"/>
          <w:sz w:val="24"/>
          <w:szCs w:val="24"/>
        </w:rPr>
        <w:t>bloodwork</w:t>
      </w:r>
      <w:proofErr w:type="spellEnd"/>
      <w:r w:rsidRPr="00CD27B9">
        <w:rPr>
          <w:rFonts w:ascii="Courier New" w:hAnsi="Courier New" w:cs="Courier New"/>
          <w:sz w:val="24"/>
          <w:szCs w:val="24"/>
        </w:rPr>
        <w:t xml:space="preserve"> done first to determine what strength you need for the oral medication. You will then need to take one pill a day, and repeat the </w:t>
      </w:r>
      <w:proofErr w:type="spellStart"/>
      <w:r w:rsidRPr="00CD27B9">
        <w:rPr>
          <w:rFonts w:ascii="Courier New" w:hAnsi="Courier New" w:cs="Courier New"/>
          <w:sz w:val="24"/>
          <w:szCs w:val="24"/>
        </w:rPr>
        <w:t>bloodwork</w:t>
      </w:r>
      <w:proofErr w:type="spellEnd"/>
      <w:r w:rsidRPr="00CD27B9">
        <w:rPr>
          <w:rFonts w:ascii="Courier New" w:hAnsi="Courier New" w:cs="Courier New"/>
          <w:sz w:val="24"/>
          <w:szCs w:val="24"/>
        </w:rPr>
        <w:t xml:space="preserve"> every few months to determine if the prescription needs to be adjusted.</w:t>
      </w:r>
    </w:p>
    <w:p w:rsidR="001A158A" w:rsidRPr="00CD27B9" w:rsidRDefault="00CD27B9">
      <w:pPr>
        <w:rPr>
          <w:rFonts w:ascii="Courier New" w:hAnsi="Courier New" w:cs="Courier New"/>
          <w:b/>
          <w:sz w:val="24"/>
          <w:szCs w:val="24"/>
        </w:rPr>
      </w:pPr>
      <w:r w:rsidRPr="00CD27B9">
        <w:rPr>
          <w:rFonts w:ascii="Courier New" w:hAnsi="Courier New" w:cs="Courier New"/>
          <w:b/>
          <w:sz w:val="24"/>
          <w:szCs w:val="24"/>
        </w:rPr>
        <w:t>Lifestyle Changes</w:t>
      </w:r>
    </w:p>
    <w:p w:rsidR="00CD27B9" w:rsidRPr="00CD27B9" w:rsidRDefault="00CD27B9">
      <w:pPr>
        <w:rPr>
          <w:rFonts w:ascii="Courier New" w:hAnsi="Courier New" w:cs="Courier New"/>
          <w:sz w:val="24"/>
          <w:szCs w:val="24"/>
        </w:rPr>
      </w:pPr>
      <w:r w:rsidRPr="00CD27B9">
        <w:rPr>
          <w:rFonts w:ascii="Courier New" w:hAnsi="Courier New" w:cs="Courier New"/>
          <w:sz w:val="24"/>
          <w:szCs w:val="24"/>
        </w:rPr>
        <w:t xml:space="preserve">In addition to taking your </w:t>
      </w:r>
      <w:proofErr w:type="spellStart"/>
      <w:r w:rsidRPr="00CD27B9">
        <w:rPr>
          <w:rFonts w:ascii="Courier New" w:hAnsi="Courier New" w:cs="Courier New"/>
          <w:sz w:val="24"/>
          <w:szCs w:val="24"/>
        </w:rPr>
        <w:t>levothyroxine</w:t>
      </w:r>
      <w:proofErr w:type="spellEnd"/>
      <w:r w:rsidRPr="00CD27B9">
        <w:rPr>
          <w:rFonts w:ascii="Courier New" w:hAnsi="Courier New" w:cs="Courier New"/>
          <w:sz w:val="24"/>
          <w:szCs w:val="24"/>
        </w:rPr>
        <w:t xml:space="preserve"> medication, your doctor may also recommend some lifestyle changes. These are needed in order to get proper nutrition and also to help with some of the side effects of an underactive thyroid, such as low energy, weight gain, and slow metabolism. This includes eating right, watching your calories and portion, drinking more water, adding more fruits and veggies to your diet, and getting regular exercise. All of these lifestyle changes can help exceptionally with your weight gain and low energy, as well as help to give your metabolism a little natural boost.</w:t>
      </w:r>
    </w:p>
    <w:p w:rsidR="00CD27B9" w:rsidRPr="00CD27B9" w:rsidRDefault="00CD27B9">
      <w:pPr>
        <w:rPr>
          <w:rFonts w:ascii="Courier New" w:hAnsi="Courier New" w:cs="Courier New"/>
          <w:b/>
          <w:sz w:val="24"/>
          <w:szCs w:val="24"/>
        </w:rPr>
      </w:pPr>
      <w:r w:rsidRPr="00CD27B9">
        <w:rPr>
          <w:rFonts w:ascii="Courier New" w:hAnsi="Courier New" w:cs="Courier New"/>
          <w:b/>
          <w:sz w:val="24"/>
          <w:szCs w:val="24"/>
        </w:rPr>
        <w:t>Treating Your Symptoms</w:t>
      </w:r>
    </w:p>
    <w:p w:rsidR="00CD27B9" w:rsidRPr="00CD27B9" w:rsidRDefault="00CD27B9">
      <w:pPr>
        <w:rPr>
          <w:rFonts w:ascii="Courier New" w:hAnsi="Courier New" w:cs="Courier New"/>
          <w:sz w:val="24"/>
          <w:szCs w:val="24"/>
        </w:rPr>
      </w:pPr>
      <w:r w:rsidRPr="00CD27B9">
        <w:rPr>
          <w:rFonts w:ascii="Courier New" w:hAnsi="Courier New" w:cs="Courier New"/>
          <w:sz w:val="24"/>
          <w:szCs w:val="24"/>
        </w:rPr>
        <w:t xml:space="preserve">Part of treating hypothyroidism is just finding a treatment that works for your worse symptoms. For example, if you experience a lot of thinning hair from an underactive thyroid, your doctor might have a remedy that helps with that. They might recommend going to a dermatologist because of your dry skin, or offer some alternative medicine options if you have headaches or menstrual cycle problems. If you have infertility because of your thyroid </w:t>
      </w:r>
      <w:r w:rsidRPr="00CD27B9">
        <w:rPr>
          <w:rFonts w:ascii="Courier New" w:hAnsi="Courier New" w:cs="Courier New"/>
          <w:sz w:val="24"/>
          <w:szCs w:val="24"/>
        </w:rPr>
        <w:lastRenderedPageBreak/>
        <w:t xml:space="preserve">condition, you may need to go on the medication for a few months, </w:t>
      </w:r>
      <w:proofErr w:type="gramStart"/>
      <w:r w:rsidRPr="00CD27B9">
        <w:rPr>
          <w:rFonts w:ascii="Courier New" w:hAnsi="Courier New" w:cs="Courier New"/>
          <w:sz w:val="24"/>
          <w:szCs w:val="24"/>
        </w:rPr>
        <w:t>then</w:t>
      </w:r>
      <w:proofErr w:type="gramEnd"/>
      <w:r w:rsidRPr="00CD27B9">
        <w:rPr>
          <w:rFonts w:ascii="Courier New" w:hAnsi="Courier New" w:cs="Courier New"/>
          <w:sz w:val="24"/>
          <w:szCs w:val="24"/>
        </w:rPr>
        <w:t xml:space="preserve"> see a fertility specialist instead of conceiving naturally.</w:t>
      </w:r>
    </w:p>
    <w:p w:rsidR="00CD27B9" w:rsidRPr="00CD27B9" w:rsidRDefault="00CD27B9">
      <w:pPr>
        <w:rPr>
          <w:rFonts w:ascii="Courier New" w:hAnsi="Courier New" w:cs="Courier New"/>
          <w:sz w:val="24"/>
          <w:szCs w:val="24"/>
        </w:rPr>
      </w:pPr>
      <w:r w:rsidRPr="00CD27B9">
        <w:rPr>
          <w:rFonts w:ascii="Courier New" w:hAnsi="Courier New" w:cs="Courier New"/>
          <w:sz w:val="24"/>
          <w:szCs w:val="24"/>
        </w:rPr>
        <w:t xml:space="preserve">With hypothyroidism, there is no magical cure. You may still have some of your symptoms even after going on the medication. However, you will keep returning to your doctor every three months to get your </w:t>
      </w:r>
      <w:proofErr w:type="spellStart"/>
      <w:r w:rsidRPr="00CD27B9">
        <w:rPr>
          <w:rFonts w:ascii="Courier New" w:hAnsi="Courier New" w:cs="Courier New"/>
          <w:sz w:val="24"/>
          <w:szCs w:val="24"/>
        </w:rPr>
        <w:t>bloodwork</w:t>
      </w:r>
      <w:proofErr w:type="spellEnd"/>
      <w:r w:rsidRPr="00CD27B9">
        <w:rPr>
          <w:rFonts w:ascii="Courier New" w:hAnsi="Courier New" w:cs="Courier New"/>
          <w:sz w:val="24"/>
          <w:szCs w:val="24"/>
        </w:rPr>
        <w:t xml:space="preserve"> tested and find out if you need more or less of the oral medication to keep treating your underactive thyroid.</w:t>
      </w:r>
    </w:p>
    <w:p w:rsidR="00CD27B9" w:rsidRPr="00CD27B9" w:rsidRDefault="00CD27B9">
      <w:pPr>
        <w:rPr>
          <w:rFonts w:ascii="Courier New" w:hAnsi="Courier New" w:cs="Courier New"/>
          <w:sz w:val="24"/>
          <w:szCs w:val="24"/>
        </w:rPr>
      </w:pPr>
    </w:p>
    <w:sectPr w:rsidR="00CD27B9" w:rsidRPr="00CD27B9"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43127B"/>
    <w:multiLevelType w:val="multilevel"/>
    <w:tmpl w:val="58E6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26170E"/>
    <w:multiLevelType w:val="multilevel"/>
    <w:tmpl w:val="3924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844BFE"/>
    <w:multiLevelType w:val="multilevel"/>
    <w:tmpl w:val="03BC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A158A"/>
    <w:rsid w:val="00000C89"/>
    <w:rsid w:val="00094E9E"/>
    <w:rsid w:val="001A158A"/>
    <w:rsid w:val="0099174A"/>
    <w:rsid w:val="00CD27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58A"/>
  </w:style>
  <w:style w:type="paragraph" w:styleId="Heading2">
    <w:name w:val="heading 2"/>
    <w:basedOn w:val="Normal"/>
    <w:next w:val="Normal"/>
    <w:link w:val="Heading2Char"/>
    <w:uiPriority w:val="9"/>
    <w:semiHidden/>
    <w:unhideWhenUsed/>
    <w:qFormat/>
    <w:rsid w:val="001A15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A158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A158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A15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1A158A"/>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1A158A"/>
    <w:rPr>
      <w:color w:val="0000FF"/>
      <w:u w:val="single"/>
    </w:rPr>
  </w:style>
</w:styles>
</file>

<file path=word/webSettings.xml><?xml version="1.0" encoding="utf-8"?>
<w:webSettings xmlns:r="http://schemas.openxmlformats.org/officeDocument/2006/relationships" xmlns:w="http://schemas.openxmlformats.org/wordprocessingml/2006/main">
  <w:divs>
    <w:div w:id="1300301514">
      <w:bodyDiv w:val="1"/>
      <w:marLeft w:val="0"/>
      <w:marRight w:val="0"/>
      <w:marTop w:val="0"/>
      <w:marBottom w:val="0"/>
      <w:divBdr>
        <w:top w:val="none" w:sz="0" w:space="0" w:color="auto"/>
        <w:left w:val="none" w:sz="0" w:space="0" w:color="auto"/>
        <w:bottom w:val="none" w:sz="0" w:space="0" w:color="auto"/>
        <w:right w:val="none" w:sz="0" w:space="0" w:color="auto"/>
      </w:divBdr>
    </w:div>
    <w:div w:id="140602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375</Words>
  <Characters>2142</Characters>
  <Application>Microsoft Office Word</Application>
  <DocSecurity>0</DocSecurity>
  <Lines>17</Lines>
  <Paragraphs>5</Paragraphs>
  <ScaleCrop>false</ScaleCrop>
  <Company>Toshiba</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2016-10-16T03:22:00Z</dcterms:modified>
</cp:coreProperties>
</file>